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7F332A" w:rsidRPr="007F332A">
        <w:rPr>
          <w:sz w:val="28"/>
          <w:szCs w:val="28"/>
          <w:u w:val="single"/>
        </w:rPr>
        <w:t xml:space="preserve">Строительство ВЛ-10кВ от ПС "Стерлибашево" Ф-15 для </w:t>
      </w:r>
      <w:proofErr w:type="spellStart"/>
      <w:r w:rsidR="007F332A" w:rsidRPr="007F332A">
        <w:rPr>
          <w:sz w:val="28"/>
          <w:szCs w:val="28"/>
          <w:u w:val="single"/>
        </w:rPr>
        <w:t>закольцовки</w:t>
      </w:r>
      <w:proofErr w:type="spellEnd"/>
      <w:r w:rsidR="007F332A" w:rsidRPr="007F332A">
        <w:rPr>
          <w:sz w:val="28"/>
          <w:szCs w:val="28"/>
          <w:u w:val="single"/>
        </w:rPr>
        <w:t xml:space="preserve"> с ВЛ-10кВ Ф-4 в </w:t>
      </w:r>
      <w:proofErr w:type="gramStart"/>
      <w:r w:rsidR="007F332A" w:rsidRPr="007F332A">
        <w:rPr>
          <w:sz w:val="28"/>
          <w:szCs w:val="28"/>
          <w:u w:val="single"/>
        </w:rPr>
        <w:t>с</w:t>
      </w:r>
      <w:proofErr w:type="gramEnd"/>
      <w:r w:rsidR="007F332A" w:rsidRPr="007F332A">
        <w:rPr>
          <w:sz w:val="28"/>
          <w:szCs w:val="28"/>
          <w:u w:val="single"/>
        </w:rPr>
        <w:t>. Стерлибашево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F332A" w:rsidP="00B664AE">
            <w:pPr>
              <w:jc w:val="both"/>
              <w:rPr>
                <w:caps/>
                <w:sz w:val="28"/>
                <w:szCs w:val="28"/>
              </w:rPr>
            </w:pPr>
            <w:r w:rsidRPr="007F332A">
              <w:rPr>
                <w:sz w:val="28"/>
                <w:szCs w:val="28"/>
                <w:lang w:val="en-US"/>
              </w:rPr>
              <w:t>H-ГИП-10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F332A" w:rsidP="007E493F">
            <w:pPr>
              <w:rPr>
                <w:caps/>
                <w:sz w:val="28"/>
                <w:szCs w:val="28"/>
              </w:rPr>
            </w:pPr>
            <w:r w:rsidRPr="007F332A">
              <w:rPr>
                <w:sz w:val="28"/>
                <w:szCs w:val="28"/>
              </w:rPr>
              <w:t xml:space="preserve">Прочее новое строительство объектов </w:t>
            </w:r>
            <w:proofErr w:type="spellStart"/>
            <w:r w:rsidRPr="007F332A">
              <w:rPr>
                <w:sz w:val="28"/>
                <w:szCs w:val="28"/>
              </w:rPr>
              <w:t>электросетевого</w:t>
            </w:r>
            <w:proofErr w:type="spellEnd"/>
            <w:r w:rsidRPr="007F332A">
              <w:rPr>
                <w:sz w:val="28"/>
                <w:szCs w:val="28"/>
              </w:rPr>
              <w:t xml:space="preserve"> хозяйства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F332A" w:rsidRPr="00E50316" w:rsidRDefault="007F332A" w:rsidP="007F332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E50316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FA569C" w:rsidRDefault="007F332A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присоединения новых потребителей</w:t>
            </w:r>
          </w:p>
          <w:p w:rsidR="007F332A" w:rsidRPr="009C4E4F" w:rsidRDefault="007F332A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Сокращение сроков технологического присоединения потребителей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7F332A" w:rsidRDefault="007F332A" w:rsidP="007F332A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</w:rPr>
              <w:t>З</w:t>
            </w:r>
            <w:r w:rsidRPr="007F332A">
              <w:rPr>
                <w:sz w:val="28"/>
                <w:szCs w:val="28"/>
              </w:rPr>
              <w:t>акольцовка</w:t>
            </w:r>
            <w:proofErr w:type="spellEnd"/>
            <w:r w:rsidRPr="007F332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Ф-15 </w:t>
            </w:r>
            <w:r w:rsidRPr="007F332A">
              <w:rPr>
                <w:sz w:val="28"/>
                <w:szCs w:val="28"/>
              </w:rPr>
              <w:t>с Ф-4 ПС "Стерлибашево"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401302">
              <w:rPr>
                <w:sz w:val="24"/>
                <w:szCs w:val="24"/>
              </w:rPr>
              <w:t>7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87477C" w:rsidRDefault="007F332A" w:rsidP="007F332A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 w:rsidRPr="0087477C">
              <w:rPr>
                <w:sz w:val="24"/>
                <w:szCs w:val="24"/>
              </w:rPr>
              <w:t xml:space="preserve">Строительство ВЛ-10кВ от ПС "Стерлибашево" Ф-15 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BE75DB" w:rsidP="007F332A">
            <w:pPr>
              <w:jc w:val="center"/>
            </w:pPr>
            <w:r>
              <w:t>6 694,92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E75DB">
            <w:pPr>
              <w:jc w:val="center"/>
            </w:pPr>
            <w:r>
              <w:t>6 694,92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t>Стоимость определена на основании:</w:t>
      </w:r>
    </w:p>
    <w:p w:rsidR="007F332A" w:rsidRDefault="008E7723" w:rsidP="007865E0">
      <w:pPr>
        <w:pStyle w:val="aa"/>
        <w:numPr>
          <w:ilvl w:val="0"/>
          <w:numId w:val="44"/>
        </w:numPr>
      </w:pPr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7F332A" w:rsidRPr="009C4E4F" w:rsidRDefault="007F332A" w:rsidP="007865E0">
      <w:pPr>
        <w:pStyle w:val="aa"/>
        <w:numPr>
          <w:ilvl w:val="0"/>
          <w:numId w:val="44"/>
        </w:numPr>
      </w:pPr>
      <w:r>
        <w:t>Примерного</w:t>
      </w:r>
      <w:r w:rsidRPr="007F332A">
        <w:t xml:space="preserve"> расчет</w:t>
      </w:r>
      <w:r>
        <w:t>а</w:t>
      </w:r>
      <w:r w:rsidRPr="007F332A">
        <w:t xml:space="preserve"> затрат на оформление правоустанавливающих документов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7F332A" w:rsidP="007F332A">
      <w:pPr>
        <w:pStyle w:val="aa"/>
        <w:numPr>
          <w:ilvl w:val="0"/>
          <w:numId w:val="34"/>
        </w:numPr>
        <w:spacing w:line="276" w:lineRule="auto"/>
      </w:pPr>
      <w:r>
        <w:t>П</w:t>
      </w:r>
      <w:r w:rsidR="0024755A" w:rsidRPr="009C4E4F">
        <w:t>овышение надежности электроснабжения существующих потребителей;</w:t>
      </w:r>
    </w:p>
    <w:p w:rsidR="007F332A" w:rsidRDefault="007F332A" w:rsidP="007F332A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spacing w:line="276" w:lineRule="auto"/>
        <w:ind w:right="142"/>
      </w:pPr>
      <w:r>
        <w:t>Возможность присоединения новых потребителей</w:t>
      </w:r>
    </w:p>
    <w:p w:rsidR="007F332A" w:rsidRPr="009C4E4F" w:rsidRDefault="007F332A" w:rsidP="007F332A">
      <w:pPr>
        <w:pStyle w:val="12"/>
        <w:numPr>
          <w:ilvl w:val="0"/>
          <w:numId w:val="34"/>
        </w:numPr>
        <w:tabs>
          <w:tab w:val="left" w:pos="435"/>
          <w:tab w:val="left" w:pos="5606"/>
        </w:tabs>
        <w:spacing w:line="276" w:lineRule="auto"/>
        <w:ind w:right="142"/>
      </w:pPr>
      <w:r>
        <w:t>Сокращение сроков технологического присоединения потребителей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7F332A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 w:rsidRPr="009C4E4F">
        <w:t>Проводятся подготовительные работы по получению разрешения на земляные работы.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7F332A" w:rsidRPr="007F332A" w:rsidRDefault="005A4D3D" w:rsidP="005A4D3D">
      <w:pPr>
        <w:pStyle w:val="aa"/>
        <w:numPr>
          <w:ilvl w:val="0"/>
          <w:numId w:val="2"/>
        </w:numPr>
        <w:ind w:left="142" w:hanging="69"/>
        <w:jc w:val="center"/>
      </w:pPr>
      <w:r w:rsidRPr="007F332A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7F332A">
        <w:rPr>
          <w:b/>
          <w:lang w:val="en-US"/>
        </w:rPr>
        <w:t>kml</w:t>
      </w:r>
      <w:proofErr w:type="spellEnd"/>
      <w:r w:rsidRPr="007F332A">
        <w:rPr>
          <w:b/>
        </w:rPr>
        <w:t xml:space="preserve"> (Публичная кадастровая карта). </w:t>
      </w:r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A4D3D" w:rsidRPr="007F332A">
        <w:rPr>
          <w:b/>
        </w:rPr>
        <w:t>остояние дел на 31.12.2016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</w:t>
      </w:r>
      <w:r w:rsidR="007F332A">
        <w:rPr>
          <w:lang w:val="en-US"/>
        </w:rPr>
        <w:t>IV</w:t>
      </w:r>
      <w:r w:rsidR="007F332A" w:rsidRPr="007F332A">
        <w:t xml:space="preserve"> </w:t>
      </w:r>
      <w:r w:rsidR="007F332A">
        <w:t xml:space="preserve">квартал </w:t>
      </w:r>
      <w:r w:rsidRPr="009C4E4F">
        <w:t>2017 год</w:t>
      </w:r>
      <w:r w:rsidR="007F332A">
        <w:t>а</w:t>
      </w:r>
      <w:r w:rsidRPr="009C4E4F">
        <w:t>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6A37F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7477C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7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1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4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8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6"/>
  </w:num>
  <w:num w:numId="6">
    <w:abstractNumId w:val="7"/>
  </w:num>
  <w:num w:numId="7">
    <w:abstractNumId w:val="15"/>
  </w:num>
  <w:num w:numId="8">
    <w:abstractNumId w:val="32"/>
  </w:num>
  <w:num w:numId="9">
    <w:abstractNumId w:val="13"/>
  </w:num>
  <w:num w:numId="10">
    <w:abstractNumId w:val="28"/>
  </w:num>
  <w:num w:numId="11">
    <w:abstractNumId w:val="20"/>
  </w:num>
  <w:num w:numId="12">
    <w:abstractNumId w:val="12"/>
  </w:num>
  <w:num w:numId="13">
    <w:abstractNumId w:val="39"/>
  </w:num>
  <w:num w:numId="14">
    <w:abstractNumId w:val="5"/>
  </w:num>
  <w:num w:numId="15">
    <w:abstractNumId w:val="19"/>
  </w:num>
  <w:num w:numId="16">
    <w:abstractNumId w:val="35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27"/>
  </w:num>
  <w:num w:numId="25">
    <w:abstractNumId w:val="24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8"/>
  </w:num>
  <w:num w:numId="31">
    <w:abstractNumId w:val="31"/>
  </w:num>
  <w:num w:numId="32">
    <w:abstractNumId w:val="3"/>
  </w:num>
  <w:num w:numId="33">
    <w:abstractNumId w:val="33"/>
  </w:num>
  <w:num w:numId="34">
    <w:abstractNumId w:val="29"/>
  </w:num>
  <w:num w:numId="35">
    <w:abstractNumId w:val="34"/>
  </w:num>
  <w:num w:numId="36">
    <w:abstractNumId w:val="40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7"/>
  </w:num>
  <w:num w:numId="42">
    <w:abstractNumId w:val="26"/>
  </w:num>
  <w:num w:numId="43">
    <w:abstractNumId w:val="25"/>
  </w:num>
  <w:num w:numId="44">
    <w:abstractNumId w:val="17"/>
  </w:num>
  <w:num w:numId="4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7F7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7477C"/>
    <w:rsid w:val="00883B37"/>
    <w:rsid w:val="00885897"/>
    <w:rsid w:val="00894BD6"/>
    <w:rsid w:val="008951F3"/>
    <w:rsid w:val="008A4DC2"/>
    <w:rsid w:val="008B12F5"/>
    <w:rsid w:val="008B31EF"/>
    <w:rsid w:val="008B3B84"/>
    <w:rsid w:val="008B4172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E75DB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juhkXN4ugIS1s+2bpLOzqnO6Fih0QALPnxQudyQTcVk=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D4lLgl4zejNdQ0R7qkJsqq7q3KNtVNFP6GXAw6jSFt9xKS5+bZUrVUP54D62SxhB34YlB5LN
    X/MJYc3qvf0vhg==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CVtH0jGf1IptF3hjm87BTjo0vCs=</DigestValue>
      </Reference>
      <Reference URI="/word/endnotes.xml?ContentType=application/vnd.openxmlformats-officedocument.wordprocessingml.endnotes+xml">
        <DigestMethod Algorithm="http://www.w3.org/2000/09/xmldsig#sha1"/>
        <DigestValue>t7I8CrXwzE8YapPOlJ/qrs+Hhag=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9LinX0eD5/IyIfmYLDh0pO0O0bc=</DigestValue>
      </Reference>
      <Reference URI="/word/footnotes.xml?ContentType=application/vnd.openxmlformats-officedocument.wordprocessingml.footnotes+xml">
        <DigestMethod Algorithm="http://www.w3.org/2000/09/xmldsig#sha1"/>
        <DigestValue>vrNujulx09YnG46Hrw7ndm7Naa4=</DigestValue>
      </Reference>
      <Reference URI="/word/numbering.xml?ContentType=application/vnd.openxmlformats-officedocument.wordprocessingml.numbering+xml">
        <DigestMethod Algorithm="http://www.w3.org/2000/09/xmldsig#sha1"/>
        <DigestValue>OpstgcPc7OJOskRxVtU0mMUTIO8=</DigestValue>
      </Reference>
      <Reference URI="/word/settings.xml?ContentType=application/vnd.openxmlformats-officedocument.wordprocessingml.settings+xml">
        <DigestMethod Algorithm="http://www.w3.org/2000/09/xmldsig#sha1"/>
        <DigestValue>eDdJmwlqCENcX8bVxnFX9Fy8Nig=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2017-04-05T17:39:38Z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29E05-6583-44D8-9895-F8C474FF3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5</cp:revision>
  <cp:lastPrinted>2016-05-05T13:55:00Z</cp:lastPrinted>
  <dcterms:created xsi:type="dcterms:W3CDTF">2017-04-05T09:06:00Z</dcterms:created>
  <dcterms:modified xsi:type="dcterms:W3CDTF">2017-04-05T12:49:00Z</dcterms:modified>
</cp:coreProperties>
</file>